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546C" w14:textId="34E5C0CC" w:rsidR="0013114F" w:rsidRDefault="0013114F" w:rsidP="0013114F">
      <w:pPr>
        <w:contextualSpacing/>
        <w:rPr>
          <w:b/>
          <w:bCs/>
          <w:sz w:val="28"/>
          <w:szCs w:val="28"/>
        </w:rPr>
      </w:pPr>
    </w:p>
    <w:p w14:paraId="270BCBB9" w14:textId="2B179006" w:rsidR="0013114F" w:rsidRDefault="0013114F" w:rsidP="0013114F">
      <w:pPr>
        <w:contextualSpacing/>
        <w:rPr>
          <w:b/>
          <w:bCs/>
          <w:sz w:val="28"/>
          <w:szCs w:val="28"/>
        </w:rPr>
      </w:pPr>
    </w:p>
    <w:p w14:paraId="74C94D76" w14:textId="566BBC63" w:rsidR="0013114F" w:rsidRDefault="0013114F" w:rsidP="0013114F">
      <w:pPr>
        <w:contextualSpacing/>
        <w:jc w:val="center"/>
        <w:rPr>
          <w:i/>
          <w:iCs/>
          <w:sz w:val="72"/>
          <w:szCs w:val="72"/>
        </w:rPr>
      </w:pPr>
    </w:p>
    <w:p w14:paraId="4F581832" w14:textId="33570B60" w:rsidR="0013114F" w:rsidRPr="0013114F" w:rsidRDefault="0013114F" w:rsidP="0013114F">
      <w:pPr>
        <w:contextualSpacing/>
        <w:jc w:val="center"/>
        <w:rPr>
          <w:i/>
          <w:iCs/>
          <w:sz w:val="72"/>
          <w:szCs w:val="72"/>
        </w:rPr>
      </w:pPr>
      <w:r w:rsidRPr="0013114F">
        <w:rPr>
          <w:i/>
          <w:iCs/>
          <w:sz w:val="72"/>
          <w:szCs w:val="72"/>
        </w:rPr>
        <w:t xml:space="preserve">Inhoudelijk verslag </w:t>
      </w:r>
      <w:r>
        <w:rPr>
          <w:i/>
          <w:iCs/>
          <w:sz w:val="72"/>
          <w:szCs w:val="72"/>
        </w:rPr>
        <w:t xml:space="preserve">stichting Positive Minds </w:t>
      </w:r>
      <w:r w:rsidRPr="0013114F">
        <w:rPr>
          <w:i/>
          <w:iCs/>
          <w:sz w:val="72"/>
          <w:szCs w:val="72"/>
        </w:rPr>
        <w:t>202</w:t>
      </w:r>
      <w:r w:rsidR="002F763B">
        <w:rPr>
          <w:i/>
          <w:iCs/>
          <w:sz w:val="72"/>
          <w:szCs w:val="72"/>
        </w:rPr>
        <w:t>2</w:t>
      </w:r>
    </w:p>
    <w:p w14:paraId="36C80C7D" w14:textId="4BF536A4" w:rsidR="0013114F" w:rsidRDefault="0013114F" w:rsidP="0013114F">
      <w:pPr>
        <w:contextualSpacing/>
        <w:rPr>
          <w:b/>
          <w:bCs/>
          <w:sz w:val="28"/>
          <w:szCs w:val="28"/>
        </w:rPr>
      </w:pPr>
    </w:p>
    <w:p w14:paraId="4E391A46" w14:textId="66352044" w:rsidR="0013114F" w:rsidRDefault="0013114F" w:rsidP="0013114F">
      <w:pPr>
        <w:contextualSpacing/>
        <w:rPr>
          <w:b/>
          <w:bCs/>
          <w:sz w:val="28"/>
          <w:szCs w:val="28"/>
        </w:rPr>
      </w:pPr>
    </w:p>
    <w:p w14:paraId="24A530BD" w14:textId="2821CADE" w:rsidR="0013114F" w:rsidRDefault="002F763B">
      <w:pPr>
        <w:rPr>
          <w:b/>
          <w:bCs/>
          <w:i/>
          <w:iCs/>
          <w:color w:val="0070C0"/>
        </w:rPr>
      </w:pPr>
      <w:r>
        <w:rPr>
          <w:noProof/>
        </w:rPr>
        <w:drawing>
          <wp:anchor distT="0" distB="0" distL="114300" distR="114300" simplePos="0" relativeHeight="251674624" behindDoc="0" locked="0" layoutInCell="1" allowOverlap="1" wp14:anchorId="0474C76A" wp14:editId="33705E79">
            <wp:simplePos x="0" y="0"/>
            <wp:positionH relativeFrom="margin">
              <wp:align>right</wp:align>
            </wp:positionH>
            <wp:positionV relativeFrom="paragraph">
              <wp:posOffset>829945</wp:posOffset>
            </wp:positionV>
            <wp:extent cx="5760720" cy="3704350"/>
            <wp:effectExtent l="0" t="0" r="0" b="0"/>
            <wp:wrapSquare wrapText="bothSides"/>
            <wp:docPr id="1295306105" name="Afbeelding 1295306105" descr="Leskist Til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kist Tilbu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704350"/>
                    </a:xfrm>
                    <a:prstGeom prst="rect">
                      <a:avLst/>
                    </a:prstGeom>
                    <a:noFill/>
                    <a:ln>
                      <a:noFill/>
                    </a:ln>
                  </pic:spPr>
                </pic:pic>
              </a:graphicData>
            </a:graphic>
          </wp:anchor>
        </w:drawing>
      </w:r>
      <w:r w:rsidR="0013114F">
        <w:rPr>
          <w:b/>
          <w:bCs/>
          <w:i/>
          <w:iCs/>
          <w:color w:val="0070C0"/>
        </w:rPr>
        <w:br w:type="page"/>
      </w:r>
    </w:p>
    <w:p w14:paraId="468FC79B" w14:textId="77777777" w:rsidR="0013114F" w:rsidRDefault="0013114F" w:rsidP="0013114F">
      <w:pPr>
        <w:contextualSpacing/>
        <w:rPr>
          <w:b/>
          <w:bCs/>
          <w:i/>
          <w:iCs/>
          <w:color w:val="0070C0"/>
        </w:rPr>
      </w:pPr>
    </w:p>
    <w:p w14:paraId="4834A4D6" w14:textId="77777777" w:rsidR="0013114F" w:rsidRDefault="0013114F" w:rsidP="0013114F">
      <w:pPr>
        <w:contextualSpacing/>
        <w:rPr>
          <w:b/>
          <w:bCs/>
          <w:i/>
          <w:iCs/>
          <w:color w:val="0070C0"/>
        </w:rPr>
      </w:pPr>
    </w:p>
    <w:p w14:paraId="11A23314" w14:textId="77777777" w:rsidR="0013114F" w:rsidRDefault="0013114F" w:rsidP="0013114F">
      <w:pPr>
        <w:contextualSpacing/>
        <w:rPr>
          <w:b/>
          <w:bCs/>
          <w:i/>
          <w:iCs/>
          <w:color w:val="0070C0"/>
        </w:rPr>
      </w:pPr>
    </w:p>
    <w:p w14:paraId="68F3C393" w14:textId="77777777" w:rsidR="0013114F" w:rsidRDefault="0013114F" w:rsidP="0013114F">
      <w:pPr>
        <w:contextualSpacing/>
        <w:rPr>
          <w:b/>
          <w:bCs/>
          <w:i/>
          <w:iCs/>
          <w:color w:val="0070C0"/>
        </w:rPr>
      </w:pPr>
    </w:p>
    <w:p w14:paraId="00B9663B" w14:textId="77777777" w:rsidR="0013114F" w:rsidRDefault="0013114F" w:rsidP="0013114F">
      <w:pPr>
        <w:contextualSpacing/>
        <w:rPr>
          <w:b/>
          <w:bCs/>
          <w:i/>
          <w:iCs/>
          <w:color w:val="0070C0"/>
        </w:rPr>
      </w:pPr>
    </w:p>
    <w:p w14:paraId="32971AB6" w14:textId="77777777" w:rsidR="0013114F" w:rsidRDefault="0013114F" w:rsidP="0013114F">
      <w:pPr>
        <w:contextualSpacing/>
        <w:rPr>
          <w:b/>
          <w:bCs/>
          <w:i/>
          <w:iCs/>
          <w:color w:val="0070C0"/>
        </w:rPr>
      </w:pPr>
    </w:p>
    <w:p w14:paraId="1A4E1484" w14:textId="77777777" w:rsidR="0013114F" w:rsidRDefault="0013114F" w:rsidP="0013114F">
      <w:pPr>
        <w:contextualSpacing/>
        <w:rPr>
          <w:b/>
          <w:bCs/>
          <w:i/>
          <w:iCs/>
          <w:color w:val="0070C0"/>
        </w:rPr>
      </w:pPr>
    </w:p>
    <w:p w14:paraId="005D4F37" w14:textId="77777777" w:rsidR="0013114F" w:rsidRDefault="0013114F" w:rsidP="0013114F">
      <w:pPr>
        <w:contextualSpacing/>
        <w:rPr>
          <w:b/>
          <w:bCs/>
          <w:i/>
          <w:iCs/>
          <w:color w:val="0070C0"/>
        </w:rPr>
      </w:pPr>
    </w:p>
    <w:p w14:paraId="6C5DC2B8" w14:textId="77777777" w:rsidR="00D96741" w:rsidRDefault="00D96741" w:rsidP="0013114F">
      <w:pPr>
        <w:contextualSpacing/>
        <w:rPr>
          <w:b/>
          <w:bCs/>
          <w:i/>
          <w:iCs/>
          <w:color w:val="0070C0"/>
        </w:rPr>
      </w:pPr>
    </w:p>
    <w:p w14:paraId="073C5C27" w14:textId="77777777" w:rsidR="00D96741" w:rsidRDefault="00D96741" w:rsidP="0013114F">
      <w:pPr>
        <w:contextualSpacing/>
        <w:rPr>
          <w:b/>
          <w:bCs/>
          <w:i/>
          <w:iCs/>
          <w:color w:val="0070C0"/>
        </w:rPr>
      </w:pPr>
    </w:p>
    <w:p w14:paraId="12C8F2A5" w14:textId="77777777" w:rsidR="00D96741" w:rsidRDefault="00D96741" w:rsidP="0013114F">
      <w:pPr>
        <w:contextualSpacing/>
        <w:rPr>
          <w:b/>
          <w:bCs/>
          <w:i/>
          <w:iCs/>
          <w:color w:val="0070C0"/>
        </w:rPr>
      </w:pPr>
    </w:p>
    <w:p w14:paraId="2E33D6F8" w14:textId="77777777" w:rsidR="00D96741" w:rsidRDefault="00D96741" w:rsidP="0013114F">
      <w:pPr>
        <w:contextualSpacing/>
        <w:rPr>
          <w:b/>
          <w:bCs/>
          <w:i/>
          <w:iCs/>
          <w:color w:val="0070C0"/>
        </w:rPr>
      </w:pPr>
    </w:p>
    <w:p w14:paraId="19B91676" w14:textId="77777777" w:rsidR="00D96741" w:rsidRDefault="00D96741" w:rsidP="0013114F">
      <w:pPr>
        <w:contextualSpacing/>
        <w:rPr>
          <w:b/>
          <w:bCs/>
          <w:i/>
          <w:iCs/>
          <w:color w:val="0070C0"/>
        </w:rPr>
      </w:pPr>
    </w:p>
    <w:p w14:paraId="3CF19718" w14:textId="77777777" w:rsidR="00D96741" w:rsidRDefault="00D96741" w:rsidP="0013114F">
      <w:pPr>
        <w:contextualSpacing/>
        <w:rPr>
          <w:b/>
          <w:bCs/>
          <w:i/>
          <w:iCs/>
          <w:color w:val="0070C0"/>
        </w:rPr>
      </w:pPr>
    </w:p>
    <w:p w14:paraId="3E2CCFE6" w14:textId="77777777" w:rsidR="00D96741" w:rsidRDefault="00D96741" w:rsidP="0013114F">
      <w:pPr>
        <w:contextualSpacing/>
        <w:rPr>
          <w:b/>
          <w:bCs/>
          <w:i/>
          <w:iCs/>
          <w:color w:val="0070C0"/>
        </w:rPr>
      </w:pPr>
    </w:p>
    <w:p w14:paraId="51DACC68" w14:textId="2F9DB357" w:rsidR="0013114F" w:rsidRPr="00D96741" w:rsidRDefault="00D96741" w:rsidP="002F763B">
      <w:pPr>
        <w:ind w:left="708"/>
        <w:contextualSpacing/>
        <w:rPr>
          <w:b/>
          <w:bCs/>
          <w:color w:val="0070C0"/>
        </w:rPr>
      </w:pPr>
      <w:r>
        <w:rPr>
          <w:b/>
          <w:bCs/>
          <w:color w:val="0070C0"/>
        </w:rPr>
        <w:t xml:space="preserve">Gegevens </w:t>
      </w:r>
      <w:r w:rsidR="0013114F" w:rsidRPr="00D96741">
        <w:rPr>
          <w:b/>
          <w:bCs/>
          <w:color w:val="0070C0"/>
        </w:rPr>
        <w:t>Stichting Positive Minds</w:t>
      </w:r>
      <w:r>
        <w:rPr>
          <w:b/>
          <w:bCs/>
          <w:color w:val="0070C0"/>
        </w:rPr>
        <w:t>:</w:t>
      </w:r>
    </w:p>
    <w:p w14:paraId="59FC4F11" w14:textId="77777777" w:rsidR="0013114F" w:rsidRPr="00D96741" w:rsidRDefault="0013114F" w:rsidP="002F763B">
      <w:pPr>
        <w:ind w:left="708"/>
        <w:contextualSpacing/>
        <w:rPr>
          <w:color w:val="0070C0"/>
        </w:rPr>
      </w:pPr>
    </w:p>
    <w:p w14:paraId="51E0A000" w14:textId="14E96CB6" w:rsidR="0013114F" w:rsidRPr="00D96741" w:rsidRDefault="0013114F" w:rsidP="002F763B">
      <w:pPr>
        <w:ind w:left="708"/>
        <w:contextualSpacing/>
        <w:rPr>
          <w:color w:val="0070C0"/>
        </w:rPr>
      </w:pPr>
      <w:r w:rsidRPr="00D96741">
        <w:rPr>
          <w:color w:val="0070C0"/>
        </w:rPr>
        <w:t>KvK nummer:</w:t>
      </w:r>
      <w:r w:rsidRPr="00D96741">
        <w:rPr>
          <w:color w:val="0070C0"/>
        </w:rPr>
        <w:tab/>
      </w:r>
      <w:r w:rsidRPr="00D96741">
        <w:rPr>
          <w:color w:val="0070C0"/>
        </w:rPr>
        <w:tab/>
        <w:t>8065953</w:t>
      </w:r>
    </w:p>
    <w:p w14:paraId="31670142" w14:textId="7DA25250" w:rsidR="0013114F" w:rsidRPr="00D96741" w:rsidRDefault="00EB3D50" w:rsidP="002F763B">
      <w:pPr>
        <w:ind w:left="708"/>
        <w:contextualSpacing/>
        <w:rPr>
          <w:color w:val="0070C0"/>
        </w:rPr>
      </w:pPr>
      <w:r>
        <w:rPr>
          <w:color w:val="0070C0"/>
        </w:rPr>
        <w:t xml:space="preserve">ANBI </w:t>
      </w:r>
      <w:r w:rsidR="0013114F" w:rsidRPr="00D96741">
        <w:rPr>
          <w:color w:val="0070C0"/>
        </w:rPr>
        <w:t xml:space="preserve">RSIN: </w:t>
      </w:r>
      <w:r w:rsidR="0013114F" w:rsidRPr="00D96741">
        <w:rPr>
          <w:color w:val="0070C0"/>
        </w:rPr>
        <w:tab/>
      </w:r>
      <w:r w:rsidR="0013114F" w:rsidRPr="00D96741">
        <w:rPr>
          <w:color w:val="0070C0"/>
        </w:rPr>
        <w:tab/>
        <w:t>861544599</w:t>
      </w:r>
    </w:p>
    <w:p w14:paraId="57A811F9" w14:textId="77777777" w:rsidR="0013114F" w:rsidRPr="00D96741" w:rsidRDefault="0013114F" w:rsidP="002F763B">
      <w:pPr>
        <w:ind w:left="708"/>
        <w:contextualSpacing/>
        <w:rPr>
          <w:color w:val="0070C0"/>
        </w:rPr>
      </w:pPr>
      <w:r w:rsidRPr="00D96741">
        <w:rPr>
          <w:color w:val="0070C0"/>
        </w:rPr>
        <w:t xml:space="preserve">Datum van oprichting: </w:t>
      </w:r>
      <w:r w:rsidRPr="00D96741">
        <w:rPr>
          <w:color w:val="0070C0"/>
        </w:rPr>
        <w:tab/>
        <w:t>17 augustus 2020</w:t>
      </w:r>
      <w:r w:rsidRPr="00D96741">
        <w:rPr>
          <w:color w:val="0070C0"/>
        </w:rPr>
        <w:tab/>
      </w:r>
    </w:p>
    <w:p w14:paraId="65C664DB" w14:textId="77777777" w:rsidR="0013114F" w:rsidRPr="00D96741" w:rsidRDefault="0013114F" w:rsidP="002F763B">
      <w:pPr>
        <w:ind w:left="708"/>
        <w:contextualSpacing/>
        <w:rPr>
          <w:color w:val="0070C0"/>
        </w:rPr>
      </w:pPr>
      <w:r w:rsidRPr="00D96741">
        <w:rPr>
          <w:color w:val="0070C0"/>
        </w:rPr>
        <w:t xml:space="preserve">Zetel: </w:t>
      </w:r>
      <w:r w:rsidRPr="00D96741">
        <w:rPr>
          <w:color w:val="0070C0"/>
        </w:rPr>
        <w:tab/>
      </w:r>
      <w:r w:rsidRPr="00D96741">
        <w:rPr>
          <w:color w:val="0070C0"/>
        </w:rPr>
        <w:tab/>
      </w:r>
      <w:r w:rsidRPr="00D96741">
        <w:rPr>
          <w:color w:val="0070C0"/>
        </w:rPr>
        <w:tab/>
        <w:t xml:space="preserve">Gemeente ‘s-Gravenhage </w:t>
      </w:r>
    </w:p>
    <w:p w14:paraId="071818E1" w14:textId="27127AFD" w:rsidR="0013114F" w:rsidRPr="00D96741" w:rsidRDefault="0013114F" w:rsidP="002F763B">
      <w:pPr>
        <w:ind w:left="708"/>
        <w:contextualSpacing/>
        <w:rPr>
          <w:color w:val="0070C0"/>
        </w:rPr>
      </w:pPr>
      <w:r w:rsidRPr="00D96741">
        <w:rPr>
          <w:color w:val="0070C0"/>
        </w:rPr>
        <w:t xml:space="preserve">Adres: </w:t>
      </w:r>
      <w:r w:rsidRPr="00D96741">
        <w:rPr>
          <w:color w:val="0070C0"/>
        </w:rPr>
        <w:tab/>
      </w:r>
      <w:r w:rsidRPr="00D96741">
        <w:rPr>
          <w:color w:val="0070C0"/>
        </w:rPr>
        <w:tab/>
      </w:r>
      <w:r w:rsidRPr="00D96741">
        <w:rPr>
          <w:color w:val="0070C0"/>
        </w:rPr>
        <w:tab/>
        <w:t>Siem Leenestraat 8</w:t>
      </w:r>
      <w:r w:rsidR="00EB3D50">
        <w:rPr>
          <w:color w:val="0070C0"/>
        </w:rPr>
        <w:t xml:space="preserve">, </w:t>
      </w:r>
      <w:r w:rsidR="00EB3D50" w:rsidRPr="00EB3D50">
        <w:rPr>
          <w:color w:val="0070C0"/>
        </w:rPr>
        <w:t>2552 CH</w:t>
      </w:r>
    </w:p>
    <w:p w14:paraId="427F11C2" w14:textId="77777777" w:rsidR="0013114F" w:rsidRPr="00D96741" w:rsidRDefault="0013114F" w:rsidP="002F763B">
      <w:pPr>
        <w:ind w:left="708"/>
        <w:contextualSpacing/>
        <w:rPr>
          <w:color w:val="0070C0"/>
        </w:rPr>
      </w:pPr>
      <w:r w:rsidRPr="00D96741">
        <w:rPr>
          <w:color w:val="0070C0"/>
        </w:rPr>
        <w:t xml:space="preserve">Website: </w:t>
      </w:r>
      <w:r w:rsidRPr="00D96741">
        <w:rPr>
          <w:color w:val="0070C0"/>
        </w:rPr>
        <w:tab/>
      </w:r>
      <w:r w:rsidRPr="00D96741">
        <w:rPr>
          <w:color w:val="0070C0"/>
        </w:rPr>
        <w:tab/>
        <w:t>https://www.positive-minds.nl</w:t>
      </w:r>
    </w:p>
    <w:p w14:paraId="1FD904CA" w14:textId="307FF0A0" w:rsidR="0013114F" w:rsidRPr="00D96741" w:rsidRDefault="0013114F" w:rsidP="002F763B">
      <w:pPr>
        <w:ind w:left="708"/>
        <w:contextualSpacing/>
        <w:rPr>
          <w:color w:val="0070C0"/>
          <w:sz w:val="24"/>
          <w:szCs w:val="24"/>
          <w:lang w:val="en-US"/>
        </w:rPr>
      </w:pPr>
      <w:r w:rsidRPr="00D96741">
        <w:rPr>
          <w:color w:val="0070C0"/>
          <w:lang w:val="en-US"/>
        </w:rPr>
        <w:t xml:space="preserve">Emailadres: </w:t>
      </w:r>
      <w:r w:rsidRPr="00D96741">
        <w:rPr>
          <w:color w:val="0070C0"/>
          <w:lang w:val="en-US"/>
        </w:rPr>
        <w:tab/>
      </w:r>
      <w:r w:rsidRPr="00D96741">
        <w:rPr>
          <w:color w:val="0070C0"/>
          <w:lang w:val="en-US"/>
        </w:rPr>
        <w:tab/>
      </w:r>
      <w:r w:rsidR="002F763B">
        <w:rPr>
          <w:color w:val="0070C0"/>
          <w:lang w:val="en-US"/>
        </w:rPr>
        <w:t>info</w:t>
      </w:r>
      <w:r w:rsidRPr="00D96741">
        <w:rPr>
          <w:color w:val="0070C0"/>
          <w:lang w:val="en-US"/>
        </w:rPr>
        <w:t>@posit</w:t>
      </w:r>
      <w:r w:rsidR="002F763B">
        <w:rPr>
          <w:color w:val="0070C0"/>
          <w:lang w:val="en-US"/>
        </w:rPr>
        <w:t>ive</w:t>
      </w:r>
      <w:r w:rsidRPr="00D96741">
        <w:rPr>
          <w:color w:val="0070C0"/>
          <w:lang w:val="en-US"/>
        </w:rPr>
        <w:t>-minds.nl</w:t>
      </w:r>
    </w:p>
    <w:p w14:paraId="0135B89F" w14:textId="77777777" w:rsidR="0013114F" w:rsidRPr="0013114F" w:rsidRDefault="0013114F" w:rsidP="0013114F">
      <w:pPr>
        <w:contextualSpacing/>
        <w:rPr>
          <w:b/>
          <w:bCs/>
          <w:sz w:val="28"/>
          <w:szCs w:val="28"/>
          <w:lang w:val="en-US"/>
        </w:rPr>
      </w:pPr>
    </w:p>
    <w:p w14:paraId="460EA87B" w14:textId="77777777" w:rsidR="0013114F" w:rsidRPr="0013114F" w:rsidRDefault="0013114F" w:rsidP="0013114F">
      <w:pPr>
        <w:contextualSpacing/>
        <w:rPr>
          <w:b/>
          <w:bCs/>
          <w:sz w:val="28"/>
          <w:szCs w:val="28"/>
          <w:lang w:val="en-US"/>
        </w:rPr>
      </w:pPr>
    </w:p>
    <w:p w14:paraId="475CE570" w14:textId="77777777" w:rsidR="0013114F" w:rsidRPr="0013114F" w:rsidRDefault="0013114F" w:rsidP="0013114F">
      <w:pPr>
        <w:contextualSpacing/>
        <w:rPr>
          <w:b/>
          <w:bCs/>
          <w:sz w:val="28"/>
          <w:szCs w:val="28"/>
          <w:lang w:val="en-US"/>
        </w:rPr>
      </w:pPr>
    </w:p>
    <w:p w14:paraId="3845521A" w14:textId="73EDBBA1" w:rsidR="0013114F" w:rsidRPr="002F763B" w:rsidRDefault="00D96741">
      <w:pPr>
        <w:rPr>
          <w:b/>
          <w:bCs/>
          <w:sz w:val="24"/>
          <w:szCs w:val="24"/>
          <w:lang w:val="en-US"/>
        </w:rPr>
      </w:pPr>
      <w:r>
        <w:rPr>
          <w:noProof/>
        </w:rPr>
        <w:drawing>
          <wp:anchor distT="0" distB="0" distL="114300" distR="114300" simplePos="0" relativeHeight="251673600" behindDoc="0" locked="0" layoutInCell="1" allowOverlap="1" wp14:anchorId="656F59D2" wp14:editId="3DA3B41A">
            <wp:simplePos x="0" y="0"/>
            <wp:positionH relativeFrom="column">
              <wp:posOffset>976630</wp:posOffset>
            </wp:positionH>
            <wp:positionV relativeFrom="paragraph">
              <wp:posOffset>292100</wp:posOffset>
            </wp:positionV>
            <wp:extent cx="2908300" cy="1826895"/>
            <wp:effectExtent l="0" t="0" r="6350" b="1905"/>
            <wp:wrapSquare wrapText="bothSides"/>
            <wp:docPr id="12" name="Afbeelding 3">
              <a:extLst xmlns:a="http://schemas.openxmlformats.org/drawingml/2006/main">
                <a:ext uri="{FF2B5EF4-FFF2-40B4-BE49-F238E27FC236}">
                  <a16:creationId xmlns:a16="http://schemas.microsoft.com/office/drawing/2014/main" id="{16B53424-36EB-2E7D-5B07-858285E678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16B53424-36EB-2E7D-5B07-858285E6787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08300" cy="1826895"/>
                    </a:xfrm>
                    <a:prstGeom prst="rect">
                      <a:avLst/>
                    </a:prstGeom>
                  </pic:spPr>
                </pic:pic>
              </a:graphicData>
            </a:graphic>
          </wp:anchor>
        </w:drawing>
      </w:r>
      <w:r w:rsidR="0013114F" w:rsidRPr="002F763B">
        <w:rPr>
          <w:b/>
          <w:bCs/>
          <w:sz w:val="24"/>
          <w:szCs w:val="24"/>
          <w:lang w:val="en-US"/>
        </w:rPr>
        <w:br w:type="page"/>
      </w:r>
    </w:p>
    <w:p w14:paraId="29F95AFB" w14:textId="77777777" w:rsidR="0013114F" w:rsidRPr="002F763B" w:rsidRDefault="0013114F" w:rsidP="0013114F">
      <w:pPr>
        <w:contextualSpacing/>
        <w:rPr>
          <w:b/>
          <w:bCs/>
          <w:sz w:val="24"/>
          <w:szCs w:val="24"/>
          <w:lang w:val="en-US"/>
        </w:rPr>
      </w:pPr>
    </w:p>
    <w:p w14:paraId="566B6FE2" w14:textId="77777777" w:rsidR="0013114F" w:rsidRPr="000279C4" w:rsidRDefault="0013114F" w:rsidP="0013114F">
      <w:pPr>
        <w:pStyle w:val="Lijstalinea"/>
        <w:numPr>
          <w:ilvl w:val="0"/>
          <w:numId w:val="5"/>
        </w:numPr>
        <w:rPr>
          <w:b/>
          <w:bCs/>
          <w:sz w:val="28"/>
          <w:szCs w:val="28"/>
        </w:rPr>
      </w:pPr>
      <w:r w:rsidRPr="000279C4">
        <w:rPr>
          <w:b/>
          <w:bCs/>
          <w:sz w:val="28"/>
          <w:szCs w:val="28"/>
        </w:rPr>
        <w:t>Inleiding</w:t>
      </w:r>
    </w:p>
    <w:p w14:paraId="7EB07ED1" w14:textId="05FE1E20" w:rsidR="00BD6703" w:rsidRDefault="0013114F" w:rsidP="0013114F">
      <w:pPr>
        <w:rPr>
          <w:sz w:val="24"/>
          <w:szCs w:val="24"/>
        </w:rPr>
      </w:pPr>
      <w:r>
        <w:rPr>
          <w:sz w:val="24"/>
          <w:szCs w:val="24"/>
        </w:rPr>
        <w:t>In dit inhoudelijke verslag legt stichting Positive Minds verantwoording af over de activiteiten die in 202</w:t>
      </w:r>
      <w:r w:rsidR="002F763B">
        <w:rPr>
          <w:sz w:val="24"/>
          <w:szCs w:val="24"/>
        </w:rPr>
        <w:t>2</w:t>
      </w:r>
      <w:r>
        <w:rPr>
          <w:sz w:val="24"/>
          <w:szCs w:val="24"/>
        </w:rPr>
        <w:t xml:space="preserve"> zijn ondernomen. De activiteiten waren vooral gericht op het bespreekbaar maken va het onderwerp armoede op basisscholen en middelbare scholen. </w:t>
      </w:r>
      <w:r w:rsidR="00BD6703">
        <w:rPr>
          <w:sz w:val="24"/>
          <w:szCs w:val="24"/>
        </w:rPr>
        <w:t xml:space="preserve"> Hiertoe is de </w:t>
      </w:r>
      <w:r w:rsidR="00BD6703" w:rsidRPr="00BD6703">
        <w:rPr>
          <w:i/>
          <w:iCs/>
          <w:sz w:val="24"/>
          <w:szCs w:val="24"/>
        </w:rPr>
        <w:t>Leskist Kansrijk – doorbreek de cirkel van armoede</w:t>
      </w:r>
      <w:r w:rsidR="00BD6703">
        <w:rPr>
          <w:sz w:val="24"/>
          <w:szCs w:val="24"/>
        </w:rPr>
        <w:t xml:space="preserve"> ontwikkeld. Deze leskist -  die bestaat uit 30 boeken en lesmateriaal – wordt geplaatst in de lokale bibliotheek en van hieruit uitgeleend aan scholen.</w:t>
      </w:r>
    </w:p>
    <w:p w14:paraId="2BE3EC4C" w14:textId="77777777" w:rsidR="00BD6703" w:rsidRDefault="00BD6703" w:rsidP="00BD6703">
      <w:pPr>
        <w:rPr>
          <w:rFonts w:cstheme="minorHAnsi"/>
          <w:sz w:val="24"/>
          <w:szCs w:val="24"/>
        </w:rPr>
      </w:pPr>
      <w:r>
        <w:rPr>
          <w:rFonts w:cstheme="minorHAnsi"/>
          <w:sz w:val="24"/>
          <w:szCs w:val="24"/>
        </w:rPr>
        <w:t>In deze verantwoording gaan we in op:</w:t>
      </w:r>
    </w:p>
    <w:p w14:paraId="61ECF6F9" w14:textId="77777777" w:rsidR="00BD6703" w:rsidRDefault="00BD6703" w:rsidP="00BD6703">
      <w:pPr>
        <w:pStyle w:val="Lijstalinea"/>
        <w:numPr>
          <w:ilvl w:val="0"/>
          <w:numId w:val="2"/>
        </w:numPr>
        <w:rPr>
          <w:sz w:val="24"/>
          <w:szCs w:val="24"/>
        </w:rPr>
      </w:pPr>
      <w:r w:rsidRPr="004B0BF5">
        <w:rPr>
          <w:sz w:val="24"/>
          <w:szCs w:val="24"/>
        </w:rPr>
        <w:t>Wat wilden we bereiken</w:t>
      </w:r>
      <w:r>
        <w:rPr>
          <w:sz w:val="24"/>
          <w:szCs w:val="24"/>
        </w:rPr>
        <w:t>?</w:t>
      </w:r>
    </w:p>
    <w:p w14:paraId="5ACBA6B7" w14:textId="2E250EFF" w:rsidR="00BD6703" w:rsidRDefault="00BD6703" w:rsidP="00BD6703">
      <w:pPr>
        <w:pStyle w:val="Lijstalinea"/>
        <w:numPr>
          <w:ilvl w:val="0"/>
          <w:numId w:val="2"/>
        </w:numPr>
        <w:rPr>
          <w:sz w:val="24"/>
          <w:szCs w:val="24"/>
        </w:rPr>
      </w:pPr>
      <w:r>
        <w:rPr>
          <w:sz w:val="24"/>
          <w:szCs w:val="24"/>
        </w:rPr>
        <w:t>Is dat gelukt en wat hebben we daarvoor gedaan?</w:t>
      </w:r>
    </w:p>
    <w:p w14:paraId="5EBD2161" w14:textId="32EC3D76" w:rsidR="00553148" w:rsidRDefault="00553148" w:rsidP="00BD6703">
      <w:pPr>
        <w:pStyle w:val="Lijstalinea"/>
        <w:numPr>
          <w:ilvl w:val="0"/>
          <w:numId w:val="2"/>
        </w:numPr>
        <w:rPr>
          <w:sz w:val="24"/>
          <w:szCs w:val="24"/>
        </w:rPr>
      </w:pPr>
      <w:r>
        <w:rPr>
          <w:sz w:val="24"/>
          <w:szCs w:val="24"/>
        </w:rPr>
        <w:t>Wat hebben we geleerd?</w:t>
      </w:r>
    </w:p>
    <w:p w14:paraId="7BF070D2" w14:textId="0593A685" w:rsidR="00BD6703" w:rsidRDefault="00BD6703" w:rsidP="00BD6703">
      <w:pPr>
        <w:rPr>
          <w:sz w:val="24"/>
          <w:szCs w:val="24"/>
        </w:rPr>
      </w:pPr>
      <w:r>
        <w:rPr>
          <w:sz w:val="24"/>
          <w:szCs w:val="24"/>
        </w:rPr>
        <w:t>Voor de financiële verantwoording</w:t>
      </w:r>
      <w:r w:rsidR="00531598">
        <w:rPr>
          <w:sz w:val="24"/>
          <w:szCs w:val="24"/>
        </w:rPr>
        <w:t xml:space="preserve"> 2022</w:t>
      </w:r>
      <w:r>
        <w:rPr>
          <w:sz w:val="24"/>
          <w:szCs w:val="24"/>
        </w:rPr>
        <w:t xml:space="preserve"> wordt verwezen naar de jaarrekening.</w:t>
      </w:r>
    </w:p>
    <w:p w14:paraId="412B394D" w14:textId="3242040F" w:rsidR="00BD6703" w:rsidRDefault="00BD6703" w:rsidP="00BD6703">
      <w:pPr>
        <w:rPr>
          <w:sz w:val="24"/>
          <w:szCs w:val="24"/>
        </w:rPr>
      </w:pPr>
    </w:p>
    <w:p w14:paraId="36AC38D6" w14:textId="1D7D3E99" w:rsidR="004B0BF5" w:rsidRPr="00535AA9" w:rsidRDefault="00BD6703" w:rsidP="00587CE9">
      <w:pPr>
        <w:pStyle w:val="Lijstalinea"/>
        <w:numPr>
          <w:ilvl w:val="0"/>
          <w:numId w:val="5"/>
        </w:numPr>
        <w:rPr>
          <w:b/>
          <w:bCs/>
          <w:sz w:val="28"/>
          <w:szCs w:val="28"/>
        </w:rPr>
      </w:pPr>
      <w:r>
        <w:rPr>
          <w:b/>
          <w:bCs/>
          <w:sz w:val="28"/>
          <w:szCs w:val="28"/>
        </w:rPr>
        <w:t>W</w:t>
      </w:r>
      <w:r w:rsidR="004B0BF5" w:rsidRPr="00535AA9">
        <w:rPr>
          <w:b/>
          <w:bCs/>
          <w:sz w:val="28"/>
          <w:szCs w:val="28"/>
        </w:rPr>
        <w:t>at wilden we bereiken</w:t>
      </w:r>
      <w:r w:rsidR="00587CE9" w:rsidRPr="00535AA9">
        <w:rPr>
          <w:b/>
          <w:bCs/>
          <w:sz w:val="28"/>
          <w:szCs w:val="28"/>
        </w:rPr>
        <w:t>?</w:t>
      </w:r>
    </w:p>
    <w:p w14:paraId="69B2F3D0" w14:textId="19A8CD03" w:rsidR="00BD6703" w:rsidRDefault="000A24BF" w:rsidP="00F20403">
      <w:pPr>
        <w:rPr>
          <w:sz w:val="24"/>
          <w:szCs w:val="24"/>
        </w:rPr>
      </w:pPr>
      <w:r>
        <w:rPr>
          <w:sz w:val="24"/>
          <w:szCs w:val="24"/>
        </w:rPr>
        <w:t>S</w:t>
      </w:r>
      <w:r w:rsidR="00BD6703">
        <w:rPr>
          <w:sz w:val="24"/>
          <w:szCs w:val="24"/>
        </w:rPr>
        <w:t>t</w:t>
      </w:r>
      <w:r>
        <w:rPr>
          <w:sz w:val="24"/>
          <w:szCs w:val="24"/>
        </w:rPr>
        <w:t>ichting Positive Minds is in augustus 2020 opgericht. In d</w:t>
      </w:r>
      <w:r w:rsidR="00A333AD">
        <w:rPr>
          <w:sz w:val="24"/>
          <w:szCs w:val="24"/>
        </w:rPr>
        <w:t>a</w:t>
      </w:r>
      <w:r>
        <w:rPr>
          <w:sz w:val="24"/>
          <w:szCs w:val="24"/>
        </w:rPr>
        <w:t xml:space="preserve">t jaar hebben de voorbereidende activiteiten plaatsgevonden. </w:t>
      </w:r>
      <w:r w:rsidR="002F763B">
        <w:rPr>
          <w:sz w:val="24"/>
          <w:szCs w:val="24"/>
        </w:rPr>
        <w:t>In 2021 zijn in totaal 26 leskisten geplaatst</w:t>
      </w:r>
      <w:r>
        <w:rPr>
          <w:sz w:val="24"/>
          <w:szCs w:val="24"/>
        </w:rPr>
        <w:t>.</w:t>
      </w:r>
      <w:r w:rsidR="002F763B">
        <w:rPr>
          <w:sz w:val="24"/>
          <w:szCs w:val="24"/>
        </w:rPr>
        <w:t xml:space="preserve"> Dit was boven verwachting. In 2022 was het doel om circa 20 leskisten te plaatsten. </w:t>
      </w:r>
    </w:p>
    <w:p w14:paraId="1A044A41" w14:textId="32D344C3" w:rsidR="000A24BF" w:rsidRDefault="000A24BF" w:rsidP="00F20403">
      <w:pPr>
        <w:rPr>
          <w:sz w:val="24"/>
          <w:szCs w:val="24"/>
        </w:rPr>
      </w:pPr>
    </w:p>
    <w:p w14:paraId="5B12196F" w14:textId="15BBEC9A" w:rsidR="000A24BF" w:rsidRPr="000279C4" w:rsidRDefault="000A24BF" w:rsidP="000A24BF">
      <w:pPr>
        <w:pStyle w:val="Lijstalinea"/>
        <w:numPr>
          <w:ilvl w:val="0"/>
          <w:numId w:val="5"/>
        </w:numPr>
        <w:rPr>
          <w:b/>
          <w:bCs/>
          <w:sz w:val="28"/>
          <w:szCs w:val="28"/>
        </w:rPr>
      </w:pPr>
      <w:r w:rsidRPr="000279C4">
        <w:rPr>
          <w:b/>
          <w:bCs/>
          <w:sz w:val="28"/>
          <w:szCs w:val="28"/>
        </w:rPr>
        <w:t>Is het gelukt en wat hebben we gedaan?</w:t>
      </w:r>
    </w:p>
    <w:p w14:paraId="1856047E" w14:textId="462BAE39" w:rsidR="000A24BF" w:rsidRDefault="004E2841" w:rsidP="00F20403">
      <w:pPr>
        <w:rPr>
          <w:sz w:val="24"/>
          <w:szCs w:val="24"/>
        </w:rPr>
      </w:pPr>
      <w:r>
        <w:rPr>
          <w:sz w:val="24"/>
          <w:szCs w:val="24"/>
        </w:rPr>
        <w:t>In 202</w:t>
      </w:r>
      <w:r w:rsidR="002F763B">
        <w:rPr>
          <w:sz w:val="24"/>
          <w:szCs w:val="24"/>
        </w:rPr>
        <w:t>2</w:t>
      </w:r>
      <w:r>
        <w:rPr>
          <w:sz w:val="24"/>
          <w:szCs w:val="24"/>
        </w:rPr>
        <w:t xml:space="preserve"> hebben we in totaal </w:t>
      </w:r>
      <w:r w:rsidR="002F763B">
        <w:rPr>
          <w:sz w:val="24"/>
          <w:szCs w:val="24"/>
        </w:rPr>
        <w:t>19</w:t>
      </w:r>
      <w:r w:rsidR="0096365B">
        <w:rPr>
          <w:sz w:val="24"/>
          <w:szCs w:val="24"/>
        </w:rPr>
        <w:t xml:space="preserve"> leskisten geplaatst in 1</w:t>
      </w:r>
      <w:r w:rsidR="002F763B">
        <w:rPr>
          <w:sz w:val="24"/>
          <w:szCs w:val="24"/>
        </w:rPr>
        <w:t>1</w:t>
      </w:r>
      <w:r w:rsidR="0096365B">
        <w:rPr>
          <w:sz w:val="24"/>
          <w:szCs w:val="24"/>
        </w:rPr>
        <w:t xml:space="preserve"> gemeenten.</w:t>
      </w:r>
      <w:r w:rsidR="00553148">
        <w:rPr>
          <w:sz w:val="24"/>
          <w:szCs w:val="24"/>
        </w:rPr>
        <w:t xml:space="preserve"> </w:t>
      </w:r>
      <w:r w:rsidR="002F763B">
        <w:rPr>
          <w:sz w:val="24"/>
          <w:szCs w:val="24"/>
        </w:rPr>
        <w:t xml:space="preserve">Dat zijn er zevern minder dan in 2021.Per gemeente zijn gemiddeld minder leskisten besteld. </w:t>
      </w:r>
      <w:r w:rsidR="00553148">
        <w:rPr>
          <w:sz w:val="24"/>
          <w:szCs w:val="24"/>
        </w:rPr>
        <w:t>Over het algemeen reageren gemeenten heel enthousiast en zien ze het belang in van het project.</w:t>
      </w:r>
    </w:p>
    <w:p w14:paraId="1EA14DBA" w14:textId="220771FD" w:rsidR="0096365B" w:rsidRDefault="002F763B" w:rsidP="00F20403">
      <w:pPr>
        <w:rPr>
          <w:sz w:val="24"/>
          <w:szCs w:val="24"/>
        </w:rPr>
      </w:pPr>
      <w:r w:rsidRPr="002F763B">
        <w:rPr>
          <w:noProof/>
        </w:rPr>
        <w:drawing>
          <wp:anchor distT="0" distB="0" distL="114300" distR="114300" simplePos="0" relativeHeight="251675648" behindDoc="0" locked="0" layoutInCell="1" allowOverlap="1" wp14:anchorId="0C504918" wp14:editId="5DAFD498">
            <wp:simplePos x="0" y="0"/>
            <wp:positionH relativeFrom="column">
              <wp:posOffset>-4445</wp:posOffset>
            </wp:positionH>
            <wp:positionV relativeFrom="paragraph">
              <wp:posOffset>-1270</wp:posOffset>
            </wp:positionV>
            <wp:extent cx="2343150" cy="2562225"/>
            <wp:effectExtent l="0" t="0" r="0" b="9525"/>
            <wp:wrapSquare wrapText="bothSides"/>
            <wp:docPr id="8912115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2562225"/>
                    </a:xfrm>
                    <a:prstGeom prst="rect">
                      <a:avLst/>
                    </a:prstGeom>
                    <a:noFill/>
                    <a:ln>
                      <a:noFill/>
                    </a:ln>
                  </pic:spPr>
                </pic:pic>
              </a:graphicData>
            </a:graphic>
          </wp:anchor>
        </w:drawing>
      </w:r>
      <w:r w:rsidR="00AC0054">
        <w:rPr>
          <w:noProof/>
        </w:rPr>
        <w:drawing>
          <wp:anchor distT="0" distB="0" distL="114300" distR="114300" simplePos="0" relativeHeight="251667456" behindDoc="0" locked="0" layoutInCell="1" allowOverlap="1" wp14:anchorId="3D08426A" wp14:editId="53D39B34">
            <wp:simplePos x="0" y="0"/>
            <wp:positionH relativeFrom="margin">
              <wp:align>right</wp:align>
            </wp:positionH>
            <wp:positionV relativeFrom="paragraph">
              <wp:posOffset>8255</wp:posOffset>
            </wp:positionV>
            <wp:extent cx="2571115" cy="1819275"/>
            <wp:effectExtent l="0" t="0" r="63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115" cy="1819275"/>
                    </a:xfrm>
                    <a:prstGeom prst="rect">
                      <a:avLst/>
                    </a:prstGeom>
                  </pic:spPr>
                </pic:pic>
              </a:graphicData>
            </a:graphic>
            <wp14:sizeRelH relativeFrom="margin">
              <wp14:pctWidth>0</wp14:pctWidth>
            </wp14:sizeRelH>
            <wp14:sizeRelV relativeFrom="margin">
              <wp14:pctHeight>0</wp14:pctHeight>
            </wp14:sizeRelV>
          </wp:anchor>
        </w:drawing>
      </w:r>
    </w:p>
    <w:p w14:paraId="1558ABCF" w14:textId="0C0405AB" w:rsidR="0096365B" w:rsidRDefault="0096365B" w:rsidP="00F20403">
      <w:pPr>
        <w:rPr>
          <w:sz w:val="24"/>
          <w:szCs w:val="24"/>
        </w:rPr>
      </w:pPr>
    </w:p>
    <w:p w14:paraId="4632CE24" w14:textId="2DDC4D92" w:rsidR="0096365B" w:rsidRDefault="0096365B" w:rsidP="00F20403">
      <w:pPr>
        <w:rPr>
          <w:sz w:val="24"/>
          <w:szCs w:val="24"/>
        </w:rPr>
      </w:pPr>
    </w:p>
    <w:p w14:paraId="3E082F79" w14:textId="1B0DC60C" w:rsidR="000A24BF" w:rsidRDefault="000A24BF" w:rsidP="00F20403">
      <w:pPr>
        <w:rPr>
          <w:sz w:val="24"/>
          <w:szCs w:val="24"/>
        </w:rPr>
      </w:pPr>
    </w:p>
    <w:p w14:paraId="0EEEF623" w14:textId="77777777" w:rsidR="006E6589" w:rsidRDefault="006E6589" w:rsidP="00F20403">
      <w:pPr>
        <w:rPr>
          <w:sz w:val="24"/>
          <w:szCs w:val="24"/>
        </w:rPr>
      </w:pPr>
    </w:p>
    <w:p w14:paraId="4CE71543" w14:textId="77777777" w:rsidR="006E6589" w:rsidRDefault="006E6589" w:rsidP="00F20403">
      <w:pPr>
        <w:rPr>
          <w:sz w:val="24"/>
          <w:szCs w:val="24"/>
        </w:rPr>
      </w:pPr>
    </w:p>
    <w:p w14:paraId="3E4A3EF9" w14:textId="77777777" w:rsidR="006E6589" w:rsidRDefault="006E6589" w:rsidP="00F20403">
      <w:pPr>
        <w:rPr>
          <w:sz w:val="24"/>
          <w:szCs w:val="24"/>
        </w:rPr>
      </w:pPr>
    </w:p>
    <w:p w14:paraId="6911201B" w14:textId="67483280" w:rsidR="006E6589" w:rsidRDefault="006E6589" w:rsidP="00F20403">
      <w:pPr>
        <w:rPr>
          <w:sz w:val="24"/>
          <w:szCs w:val="24"/>
        </w:rPr>
      </w:pPr>
      <w:r>
        <w:rPr>
          <w:sz w:val="24"/>
          <w:szCs w:val="24"/>
        </w:rPr>
        <w:t xml:space="preserve">Zie voor meer informatie: </w:t>
      </w:r>
      <w:hyperlink r:id="rId11" w:history="1">
        <w:r w:rsidRPr="00890734">
          <w:rPr>
            <w:rStyle w:val="Hyperlink"/>
            <w:sz w:val="24"/>
            <w:szCs w:val="24"/>
          </w:rPr>
          <w:t>www.postive-minds.nl</w:t>
        </w:r>
      </w:hyperlink>
    </w:p>
    <w:p w14:paraId="7FE50A65" w14:textId="77777777" w:rsidR="006E6589" w:rsidRDefault="006E6589" w:rsidP="00F20403">
      <w:pPr>
        <w:rPr>
          <w:sz w:val="24"/>
          <w:szCs w:val="24"/>
        </w:rPr>
      </w:pPr>
    </w:p>
    <w:p w14:paraId="0509FF33" w14:textId="415EB34B" w:rsidR="0096365B" w:rsidRDefault="0096365B" w:rsidP="00F20403">
      <w:pPr>
        <w:rPr>
          <w:sz w:val="24"/>
          <w:szCs w:val="24"/>
        </w:rPr>
      </w:pPr>
      <w:r>
        <w:rPr>
          <w:sz w:val="24"/>
          <w:szCs w:val="24"/>
        </w:rPr>
        <w:lastRenderedPageBreak/>
        <w:t>Voordat een leskist kan worden geplaatst worden de volgende activiteiten ondernomen:</w:t>
      </w:r>
    </w:p>
    <w:p w14:paraId="4FD28096" w14:textId="247FED48" w:rsidR="0096365B" w:rsidRDefault="0096365B" w:rsidP="0096365B">
      <w:pPr>
        <w:pStyle w:val="Lijstalinea"/>
        <w:numPr>
          <w:ilvl w:val="0"/>
          <w:numId w:val="8"/>
        </w:numPr>
        <w:rPr>
          <w:sz w:val="24"/>
          <w:szCs w:val="24"/>
        </w:rPr>
      </w:pPr>
      <w:r>
        <w:rPr>
          <w:sz w:val="24"/>
          <w:szCs w:val="24"/>
        </w:rPr>
        <w:t xml:space="preserve">Gemeenten, bibliotheken en scholen informeren en enthousiast maken over de leskist Kansrijk. Hiertoe </w:t>
      </w:r>
      <w:r w:rsidR="006E6589">
        <w:rPr>
          <w:sz w:val="24"/>
          <w:szCs w:val="24"/>
        </w:rPr>
        <w:t>zijn</w:t>
      </w:r>
      <w:r>
        <w:rPr>
          <w:sz w:val="24"/>
          <w:szCs w:val="24"/>
        </w:rPr>
        <w:t xml:space="preserve"> (digitale) presentaties gegeven.</w:t>
      </w:r>
    </w:p>
    <w:p w14:paraId="4714D916" w14:textId="4D8D8352" w:rsidR="0096365B" w:rsidRDefault="006E6589" w:rsidP="0096365B">
      <w:pPr>
        <w:pStyle w:val="Lijstalinea"/>
        <w:numPr>
          <w:ilvl w:val="0"/>
          <w:numId w:val="8"/>
        </w:numPr>
        <w:rPr>
          <w:sz w:val="24"/>
          <w:szCs w:val="24"/>
        </w:rPr>
      </w:pPr>
      <w:r>
        <w:rPr>
          <w:sz w:val="24"/>
          <w:szCs w:val="24"/>
        </w:rPr>
        <w:t>M</w:t>
      </w:r>
      <w:r w:rsidR="0096365B">
        <w:rPr>
          <w:sz w:val="24"/>
          <w:szCs w:val="24"/>
        </w:rPr>
        <w:t>et de gemeente afspraken gemaakt over de financiering van de leskist. In sommige gevallen kan een beroep worden gedaan op een fonds die een stimuleringsbijdrage doet per leskist.</w:t>
      </w:r>
    </w:p>
    <w:p w14:paraId="104F07CD" w14:textId="11B4CA8E" w:rsidR="00553148" w:rsidRDefault="006E6589" w:rsidP="0096365B">
      <w:pPr>
        <w:pStyle w:val="Lijstalinea"/>
        <w:numPr>
          <w:ilvl w:val="0"/>
          <w:numId w:val="8"/>
        </w:numPr>
        <w:rPr>
          <w:sz w:val="24"/>
          <w:szCs w:val="24"/>
        </w:rPr>
      </w:pPr>
      <w:r>
        <w:rPr>
          <w:noProof/>
        </w:rPr>
        <w:drawing>
          <wp:anchor distT="0" distB="0" distL="114300" distR="114300" simplePos="0" relativeHeight="251669504" behindDoc="0" locked="0" layoutInCell="1" allowOverlap="1" wp14:anchorId="4FE244E1" wp14:editId="1AF709BD">
            <wp:simplePos x="0" y="0"/>
            <wp:positionH relativeFrom="margin">
              <wp:posOffset>3005455</wp:posOffset>
            </wp:positionH>
            <wp:positionV relativeFrom="paragraph">
              <wp:posOffset>546100</wp:posOffset>
            </wp:positionV>
            <wp:extent cx="2842260" cy="2057400"/>
            <wp:effectExtent l="0" t="0" r="0" b="0"/>
            <wp:wrapSquare wrapText="bothSides"/>
            <wp:docPr id="9" name="Afbeelding 9" descr="Afbeelding met tekst, binnen, persoon, ki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binnen, persoon, kind&#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Het maken van </w:t>
      </w:r>
      <w:r w:rsidR="0096365B">
        <w:rPr>
          <w:sz w:val="24"/>
          <w:szCs w:val="24"/>
        </w:rPr>
        <w:t xml:space="preserve">het lesmateriaal. Dit is maatwerk omdat er </w:t>
      </w:r>
      <w:r>
        <w:rPr>
          <w:sz w:val="24"/>
          <w:szCs w:val="24"/>
        </w:rPr>
        <w:t xml:space="preserve">o.a. </w:t>
      </w:r>
      <w:r w:rsidR="0096365B">
        <w:rPr>
          <w:sz w:val="24"/>
          <w:szCs w:val="24"/>
        </w:rPr>
        <w:t>een voorwoord in komt van de wethouder. Ook worden de gemeentelijke regelingen in de lesbrief opgenomen zodat leerkrachten ouders kunnen doorverwijzen naar de gemeente.</w:t>
      </w:r>
    </w:p>
    <w:p w14:paraId="5DE4AB2B" w14:textId="3319BB24" w:rsidR="00553148" w:rsidRDefault="00553148" w:rsidP="0096365B">
      <w:pPr>
        <w:pStyle w:val="Lijstalinea"/>
        <w:numPr>
          <w:ilvl w:val="0"/>
          <w:numId w:val="8"/>
        </w:numPr>
        <w:rPr>
          <w:sz w:val="24"/>
          <w:szCs w:val="24"/>
        </w:rPr>
      </w:pPr>
      <w:r>
        <w:rPr>
          <w:sz w:val="24"/>
          <w:szCs w:val="24"/>
        </w:rPr>
        <w:t xml:space="preserve">Als alles is geregeld, dan wordt de leskist verstuurd en geplaatst in de bibliotheek. </w:t>
      </w:r>
      <w:r w:rsidR="002F763B">
        <w:rPr>
          <w:sz w:val="24"/>
          <w:szCs w:val="24"/>
        </w:rPr>
        <w:t>Scholen in de gemeente kunnen de leskist lenen</w:t>
      </w:r>
      <w:r w:rsidR="00602ED0">
        <w:rPr>
          <w:sz w:val="24"/>
          <w:szCs w:val="24"/>
        </w:rPr>
        <w:t xml:space="preserve"> voor de duur van het project (6 weken).</w:t>
      </w:r>
    </w:p>
    <w:p w14:paraId="06C17D31" w14:textId="12699E3C" w:rsidR="00553148" w:rsidRDefault="00553148" w:rsidP="0096365B">
      <w:pPr>
        <w:pStyle w:val="Lijstalinea"/>
        <w:numPr>
          <w:ilvl w:val="0"/>
          <w:numId w:val="8"/>
        </w:numPr>
        <w:rPr>
          <w:sz w:val="24"/>
          <w:szCs w:val="24"/>
        </w:rPr>
      </w:pPr>
      <w:r>
        <w:rPr>
          <w:sz w:val="24"/>
          <w:szCs w:val="24"/>
        </w:rPr>
        <w:t>Bij de start van het project</w:t>
      </w:r>
      <w:r w:rsidR="0096365B">
        <w:rPr>
          <w:sz w:val="24"/>
          <w:szCs w:val="24"/>
        </w:rPr>
        <w:t xml:space="preserve"> </w:t>
      </w:r>
      <w:r>
        <w:rPr>
          <w:sz w:val="24"/>
          <w:szCs w:val="24"/>
        </w:rPr>
        <w:t>vindt een officiële lancering plaats waarbij de wethouder en de plaatselijke pers word</w:t>
      </w:r>
      <w:r w:rsidR="006E6589">
        <w:rPr>
          <w:sz w:val="24"/>
          <w:szCs w:val="24"/>
        </w:rPr>
        <w:t>en</w:t>
      </w:r>
      <w:r>
        <w:rPr>
          <w:sz w:val="24"/>
          <w:szCs w:val="24"/>
        </w:rPr>
        <w:t xml:space="preserve"> uitgenodigd. Zo is er aandacht voor het onderwerp armoede.</w:t>
      </w:r>
    </w:p>
    <w:p w14:paraId="7DEDFD8D" w14:textId="40587B60" w:rsidR="00553148" w:rsidRDefault="00553148" w:rsidP="00553148">
      <w:pPr>
        <w:rPr>
          <w:sz w:val="24"/>
          <w:szCs w:val="24"/>
        </w:rPr>
      </w:pPr>
    </w:p>
    <w:p w14:paraId="6262A90B" w14:textId="34D6BA26" w:rsidR="0096365B" w:rsidRPr="00553148" w:rsidRDefault="00553148" w:rsidP="00553148">
      <w:pPr>
        <w:pStyle w:val="Lijstalinea"/>
        <w:numPr>
          <w:ilvl w:val="0"/>
          <w:numId w:val="5"/>
        </w:numPr>
        <w:rPr>
          <w:b/>
          <w:bCs/>
          <w:sz w:val="28"/>
          <w:szCs w:val="28"/>
        </w:rPr>
      </w:pPr>
      <w:r w:rsidRPr="00553148">
        <w:rPr>
          <w:b/>
          <w:bCs/>
          <w:sz w:val="28"/>
          <w:szCs w:val="28"/>
        </w:rPr>
        <w:t xml:space="preserve"> Wat hebben we geleerd</w:t>
      </w:r>
      <w:r>
        <w:rPr>
          <w:b/>
          <w:bCs/>
          <w:sz w:val="28"/>
          <w:szCs w:val="28"/>
        </w:rPr>
        <w:t>?</w:t>
      </w:r>
    </w:p>
    <w:p w14:paraId="1E0BD360" w14:textId="48962335" w:rsidR="00602ED0" w:rsidRDefault="00054479" w:rsidP="00602ED0">
      <w:pPr>
        <w:rPr>
          <w:sz w:val="24"/>
          <w:szCs w:val="24"/>
        </w:rPr>
      </w:pPr>
      <w:r>
        <w:rPr>
          <w:sz w:val="24"/>
          <w:szCs w:val="24"/>
        </w:rPr>
        <w:t>W</w:t>
      </w:r>
      <w:r w:rsidR="00553148">
        <w:rPr>
          <w:sz w:val="24"/>
          <w:szCs w:val="24"/>
        </w:rPr>
        <w:t xml:space="preserve">e constateren dat </w:t>
      </w:r>
      <w:r w:rsidR="00AC0054">
        <w:rPr>
          <w:sz w:val="24"/>
          <w:szCs w:val="24"/>
        </w:rPr>
        <w:t xml:space="preserve">de activiteiten </w:t>
      </w:r>
      <w:r>
        <w:rPr>
          <w:sz w:val="24"/>
          <w:szCs w:val="24"/>
        </w:rPr>
        <w:t xml:space="preserve">over het algemeen </w:t>
      </w:r>
      <w:r w:rsidR="00AC0054">
        <w:rPr>
          <w:sz w:val="24"/>
          <w:szCs w:val="24"/>
        </w:rPr>
        <w:t xml:space="preserve">volgens plan zijn verlopen. </w:t>
      </w:r>
      <w:r w:rsidR="00602ED0">
        <w:rPr>
          <w:sz w:val="24"/>
          <w:szCs w:val="24"/>
        </w:rPr>
        <w:t>Toch zijn er ook nieuwe inzichten.</w:t>
      </w:r>
    </w:p>
    <w:p w14:paraId="5BDF71E0" w14:textId="74C969CE" w:rsidR="00602ED0" w:rsidRDefault="00602ED0" w:rsidP="00AC0054">
      <w:pPr>
        <w:pStyle w:val="Lijstalinea"/>
        <w:numPr>
          <w:ilvl w:val="0"/>
          <w:numId w:val="9"/>
        </w:numPr>
        <w:rPr>
          <w:sz w:val="24"/>
          <w:szCs w:val="24"/>
        </w:rPr>
      </w:pPr>
      <w:r>
        <w:rPr>
          <w:sz w:val="24"/>
          <w:szCs w:val="24"/>
        </w:rPr>
        <w:t xml:space="preserve">Dat het goed werkt als iemand onze stichting introduceert bij de gemeente. Daarom hebben we een aantal mensen gevraagd om ambassadeur te worden van Positive Minds. De stichting heeft nu zes ambassadeurs. </w:t>
      </w:r>
    </w:p>
    <w:p w14:paraId="6476E1E1" w14:textId="21D0D07F" w:rsidR="00AC0054" w:rsidRDefault="00602ED0" w:rsidP="00AC0054">
      <w:pPr>
        <w:pStyle w:val="Lijstalinea"/>
        <w:numPr>
          <w:ilvl w:val="0"/>
          <w:numId w:val="9"/>
        </w:numPr>
        <w:rPr>
          <w:sz w:val="24"/>
          <w:szCs w:val="24"/>
        </w:rPr>
      </w:pPr>
      <w:r>
        <w:rPr>
          <w:sz w:val="24"/>
          <w:szCs w:val="24"/>
        </w:rPr>
        <w:t>Dat leerkrachten meer handvatten nodig hebben om armoede te herkennen in de klas en kinderen en ouders door te verwijzen.</w:t>
      </w:r>
    </w:p>
    <w:p w14:paraId="045AFC3E" w14:textId="6FC04B24" w:rsidR="00AC0054" w:rsidRDefault="000F60EF" w:rsidP="00AC0054">
      <w:pPr>
        <w:pStyle w:val="Lijstalinea"/>
        <w:numPr>
          <w:ilvl w:val="0"/>
          <w:numId w:val="9"/>
        </w:numPr>
        <w:rPr>
          <w:sz w:val="24"/>
          <w:szCs w:val="24"/>
        </w:rPr>
      </w:pPr>
      <w:r>
        <w:rPr>
          <w:noProof/>
        </w:rPr>
        <w:drawing>
          <wp:anchor distT="0" distB="0" distL="114300" distR="114300" simplePos="0" relativeHeight="251676672" behindDoc="0" locked="0" layoutInCell="1" allowOverlap="1" wp14:anchorId="4D90E169" wp14:editId="73BBD358">
            <wp:simplePos x="0" y="0"/>
            <wp:positionH relativeFrom="column">
              <wp:posOffset>4043680</wp:posOffset>
            </wp:positionH>
            <wp:positionV relativeFrom="paragraph">
              <wp:posOffset>179705</wp:posOffset>
            </wp:positionV>
            <wp:extent cx="1971675" cy="1971675"/>
            <wp:effectExtent l="0" t="0" r="9525" b="9525"/>
            <wp:wrapSquare wrapText="bothSides"/>
            <wp:docPr id="6840476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054">
        <w:rPr>
          <w:sz w:val="24"/>
          <w:szCs w:val="24"/>
        </w:rPr>
        <w:t>Dat kinderen heel open zijn in gesprekken en dat ze ook goede ideeën hebben hoe om te gaan met armoede</w:t>
      </w:r>
    </w:p>
    <w:p w14:paraId="44D46EB5" w14:textId="05FB3EC3" w:rsidR="00054479" w:rsidRPr="00602ED0" w:rsidRDefault="00AC0054" w:rsidP="00602ED0">
      <w:pPr>
        <w:pStyle w:val="Lijstalinea"/>
        <w:numPr>
          <w:ilvl w:val="0"/>
          <w:numId w:val="9"/>
        </w:numPr>
        <w:rPr>
          <w:sz w:val="24"/>
          <w:szCs w:val="24"/>
        </w:rPr>
      </w:pPr>
      <w:r>
        <w:rPr>
          <w:sz w:val="24"/>
          <w:szCs w:val="24"/>
        </w:rPr>
        <w:t>Dat het lesmateriaal goed aansluit bij de behoefte van leerkrachten</w:t>
      </w:r>
      <w:r w:rsidR="00602ED0">
        <w:rPr>
          <w:sz w:val="24"/>
          <w:szCs w:val="24"/>
        </w:rPr>
        <w:t xml:space="preserve">, maar dat de nadruk nog meer op het gesprek mag liggen. </w:t>
      </w:r>
      <w:r w:rsidRPr="00602ED0">
        <w:rPr>
          <w:sz w:val="24"/>
          <w:szCs w:val="24"/>
        </w:rPr>
        <w:t xml:space="preserve"> </w:t>
      </w:r>
    </w:p>
    <w:p w14:paraId="5F50AB74" w14:textId="7E1110D9" w:rsidR="006E6589" w:rsidRDefault="00602ED0" w:rsidP="00054479">
      <w:pPr>
        <w:ind w:left="360"/>
      </w:pPr>
      <w:r>
        <w:rPr>
          <w:sz w:val="24"/>
          <w:szCs w:val="24"/>
        </w:rPr>
        <w:t xml:space="preserve">Eind </w:t>
      </w:r>
      <w:r w:rsidR="006E6589" w:rsidRPr="00054479">
        <w:rPr>
          <w:sz w:val="24"/>
          <w:szCs w:val="24"/>
        </w:rPr>
        <w:t xml:space="preserve">2022 </w:t>
      </w:r>
      <w:r>
        <w:rPr>
          <w:sz w:val="24"/>
          <w:szCs w:val="24"/>
        </w:rPr>
        <w:t>zijn we gestart om met deze punten aan de slag te gaan. Dit zal in 2023 resulteren in een nieuwe lesbrief en opdrachten.</w:t>
      </w:r>
      <w:r w:rsidR="000F60EF" w:rsidRPr="000F60EF">
        <w:t xml:space="preserve"> </w:t>
      </w:r>
    </w:p>
    <w:p w14:paraId="089AD196" w14:textId="77777777" w:rsidR="00250451" w:rsidRDefault="00250451" w:rsidP="00054479">
      <w:pPr>
        <w:ind w:left="360"/>
      </w:pPr>
    </w:p>
    <w:p w14:paraId="0BB43E64" w14:textId="0CEFE8FD" w:rsidR="00250451" w:rsidRDefault="00250451" w:rsidP="00054479">
      <w:pPr>
        <w:ind w:left="360"/>
      </w:pPr>
    </w:p>
    <w:p w14:paraId="1730D279" w14:textId="635CE99F" w:rsidR="00250451" w:rsidRPr="00250451" w:rsidRDefault="00250451" w:rsidP="00054479">
      <w:pPr>
        <w:ind w:left="360"/>
        <w:rPr>
          <w:sz w:val="32"/>
          <w:szCs w:val="32"/>
        </w:rPr>
      </w:pPr>
      <w:r w:rsidRPr="00250451">
        <w:rPr>
          <w:sz w:val="32"/>
          <w:szCs w:val="32"/>
        </w:rPr>
        <w:t>Bijlage</w:t>
      </w:r>
      <w:r w:rsidR="00BC674C">
        <w:rPr>
          <w:sz w:val="32"/>
          <w:szCs w:val="32"/>
        </w:rPr>
        <w:t>: input naar impact</w:t>
      </w:r>
    </w:p>
    <w:p w14:paraId="597F9AB5" w14:textId="53AA5CCE" w:rsidR="00250451" w:rsidRDefault="00250451" w:rsidP="00054479">
      <w:pPr>
        <w:ind w:left="360"/>
      </w:pPr>
    </w:p>
    <w:p w14:paraId="4AA5D3AE" w14:textId="7E7B5405" w:rsidR="00250451" w:rsidRPr="00054479" w:rsidRDefault="00BC674C" w:rsidP="00054479">
      <w:pPr>
        <w:ind w:left="360"/>
        <w:rPr>
          <w:sz w:val="24"/>
          <w:szCs w:val="24"/>
        </w:rPr>
      </w:pPr>
      <w:r>
        <w:rPr>
          <w:rFonts w:ascii="Calibri" w:hAnsi="Calibri" w:cs="Calibri"/>
          <w:noProof/>
          <w14:ligatures w14:val="standardContextual"/>
        </w:rPr>
        <w:drawing>
          <wp:anchor distT="0" distB="0" distL="114300" distR="114300" simplePos="0" relativeHeight="251678720" behindDoc="0" locked="0" layoutInCell="1" allowOverlap="1" wp14:anchorId="34D64E58" wp14:editId="49C2AD60">
            <wp:simplePos x="0" y="0"/>
            <wp:positionH relativeFrom="column">
              <wp:posOffset>900430</wp:posOffset>
            </wp:positionH>
            <wp:positionV relativeFrom="paragraph">
              <wp:posOffset>-379730</wp:posOffset>
            </wp:positionV>
            <wp:extent cx="3206725" cy="8016240"/>
            <wp:effectExtent l="0" t="0" r="0" b="3810"/>
            <wp:wrapSquare wrapText="bothSides"/>
            <wp:docPr id="98596988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69887" name="Afbeelding 98596988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6725" cy="8016240"/>
                    </a:xfrm>
                    <a:prstGeom prst="rect">
                      <a:avLst/>
                    </a:prstGeom>
                  </pic:spPr>
                </pic:pic>
              </a:graphicData>
            </a:graphic>
            <wp14:sizeRelH relativeFrom="page">
              <wp14:pctWidth>0</wp14:pctWidth>
            </wp14:sizeRelH>
            <wp14:sizeRelV relativeFrom="page">
              <wp14:pctHeight>0</wp14:pctHeight>
            </wp14:sizeRelV>
          </wp:anchor>
        </w:drawing>
      </w:r>
    </w:p>
    <w:sectPr w:rsidR="00250451" w:rsidRPr="00054479" w:rsidSect="005C152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5056" w14:textId="77777777" w:rsidR="003B1C7F" w:rsidRDefault="003B1C7F" w:rsidP="001D303B">
      <w:pPr>
        <w:spacing w:after="0" w:line="240" w:lineRule="auto"/>
      </w:pPr>
      <w:r>
        <w:separator/>
      </w:r>
    </w:p>
  </w:endnote>
  <w:endnote w:type="continuationSeparator" w:id="0">
    <w:p w14:paraId="76310AAE" w14:textId="77777777" w:rsidR="003B1C7F" w:rsidRDefault="003B1C7F" w:rsidP="001D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sha">
    <w:altName w:val="Arial"/>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574345"/>
      <w:docPartObj>
        <w:docPartGallery w:val="Page Numbers (Bottom of Page)"/>
        <w:docPartUnique/>
      </w:docPartObj>
    </w:sdtPr>
    <w:sdtContent>
      <w:p w14:paraId="6B23E9F3" w14:textId="4702C333" w:rsidR="00AF4A66" w:rsidRDefault="00AF4A66">
        <w:pPr>
          <w:pStyle w:val="Voettekst"/>
          <w:jc w:val="right"/>
        </w:pPr>
        <w:r>
          <w:fldChar w:fldCharType="begin"/>
        </w:r>
        <w:r>
          <w:instrText>PAGE   \* MERGEFORMAT</w:instrText>
        </w:r>
        <w:r>
          <w:fldChar w:fldCharType="separate"/>
        </w:r>
        <w:r>
          <w:t>2</w:t>
        </w:r>
        <w:r>
          <w:fldChar w:fldCharType="end"/>
        </w:r>
      </w:p>
    </w:sdtContent>
  </w:sdt>
  <w:p w14:paraId="57450BA7" w14:textId="77777777" w:rsidR="00AF4A66" w:rsidRDefault="00AF4A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A124" w14:textId="77777777" w:rsidR="003B1C7F" w:rsidRDefault="003B1C7F" w:rsidP="001D303B">
      <w:pPr>
        <w:spacing w:after="0" w:line="240" w:lineRule="auto"/>
      </w:pPr>
      <w:r>
        <w:separator/>
      </w:r>
    </w:p>
  </w:footnote>
  <w:footnote w:type="continuationSeparator" w:id="0">
    <w:p w14:paraId="72E598BE" w14:textId="77777777" w:rsidR="003B1C7F" w:rsidRDefault="003B1C7F" w:rsidP="001D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DFBF" w14:textId="3D99FFDC" w:rsidR="001D303B" w:rsidRPr="001D4876" w:rsidRDefault="001D303B" w:rsidP="001D303B">
    <w:pPr>
      <w:rPr>
        <w:b/>
        <w:bCs/>
        <w:sz w:val="24"/>
        <w:szCs w:val="24"/>
      </w:rPr>
    </w:pPr>
    <w:r w:rsidRPr="001D4876">
      <w:rPr>
        <w:b/>
        <w:bCs/>
        <w:noProof/>
        <w:sz w:val="24"/>
        <w:szCs w:val="24"/>
      </w:rPr>
      <w:drawing>
        <wp:anchor distT="0" distB="0" distL="114300" distR="114300" simplePos="0" relativeHeight="251659264" behindDoc="0" locked="0" layoutInCell="1" allowOverlap="1" wp14:anchorId="19FF7330" wp14:editId="101BEF70">
          <wp:simplePos x="0" y="0"/>
          <wp:positionH relativeFrom="margin">
            <wp:posOffset>1386205</wp:posOffset>
          </wp:positionH>
          <wp:positionV relativeFrom="paragraph">
            <wp:posOffset>-154305</wp:posOffset>
          </wp:positionV>
          <wp:extent cx="2524125" cy="726440"/>
          <wp:effectExtent l="0" t="0" r="9525" b="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79260" w14:textId="4B51E2A3" w:rsidR="001D303B" w:rsidRPr="001D303B" w:rsidRDefault="001D303B" w:rsidP="001D303B"/>
  <w:p w14:paraId="02FB8D32" w14:textId="77777777" w:rsidR="001D303B" w:rsidRPr="001D303B" w:rsidRDefault="001D303B" w:rsidP="001D30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B00"/>
    <w:multiLevelType w:val="hybridMultilevel"/>
    <w:tmpl w:val="4AF043F6"/>
    <w:lvl w:ilvl="0" w:tplc="EC96EBF0">
      <w:numFmt w:val="bullet"/>
      <w:lvlText w:val="-"/>
      <w:lvlJc w:val="left"/>
      <w:pPr>
        <w:ind w:left="720" w:hanging="360"/>
      </w:pPr>
      <w:rPr>
        <w:rFonts w:ascii="Gisha" w:eastAsiaTheme="minorHAnsi" w:hAnsi="Gisha" w:cs="Gis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6746A"/>
    <w:multiLevelType w:val="hybridMultilevel"/>
    <w:tmpl w:val="D4F44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10E15"/>
    <w:multiLevelType w:val="hybridMultilevel"/>
    <w:tmpl w:val="457AE74C"/>
    <w:lvl w:ilvl="0" w:tplc="EC96EBF0">
      <w:numFmt w:val="bullet"/>
      <w:lvlText w:val="-"/>
      <w:lvlJc w:val="left"/>
      <w:pPr>
        <w:ind w:left="720" w:hanging="360"/>
      </w:pPr>
      <w:rPr>
        <w:rFonts w:ascii="Gisha" w:eastAsiaTheme="minorHAnsi" w:hAnsi="Gisha" w:cs="Gis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FA0513"/>
    <w:multiLevelType w:val="hybridMultilevel"/>
    <w:tmpl w:val="9ECC6AEA"/>
    <w:lvl w:ilvl="0" w:tplc="EC96EBF0">
      <w:numFmt w:val="bullet"/>
      <w:lvlText w:val="-"/>
      <w:lvlJc w:val="left"/>
      <w:pPr>
        <w:ind w:left="720" w:hanging="360"/>
      </w:pPr>
      <w:rPr>
        <w:rFonts w:ascii="Gisha" w:eastAsiaTheme="minorHAnsi" w:hAnsi="Gisha" w:cs="Gis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62291D"/>
    <w:multiLevelType w:val="multilevel"/>
    <w:tmpl w:val="118ED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872B1"/>
    <w:multiLevelType w:val="hybridMultilevel"/>
    <w:tmpl w:val="CC6265AA"/>
    <w:lvl w:ilvl="0" w:tplc="EC96EBF0">
      <w:numFmt w:val="bullet"/>
      <w:lvlText w:val="-"/>
      <w:lvlJc w:val="left"/>
      <w:pPr>
        <w:ind w:left="720" w:hanging="360"/>
      </w:pPr>
      <w:rPr>
        <w:rFonts w:ascii="Gisha" w:eastAsiaTheme="minorHAnsi" w:hAnsi="Gisha" w:cs="Gis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4F0E13"/>
    <w:multiLevelType w:val="hybridMultilevel"/>
    <w:tmpl w:val="62B05C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933A29"/>
    <w:multiLevelType w:val="hybridMultilevel"/>
    <w:tmpl w:val="E9865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F94E44"/>
    <w:multiLevelType w:val="hybridMultilevel"/>
    <w:tmpl w:val="7E261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5693236">
    <w:abstractNumId w:val="5"/>
  </w:num>
  <w:num w:numId="2" w16cid:durableId="268204273">
    <w:abstractNumId w:val="0"/>
  </w:num>
  <w:num w:numId="3" w16cid:durableId="1556702986">
    <w:abstractNumId w:val="3"/>
  </w:num>
  <w:num w:numId="4" w16cid:durableId="1204319982">
    <w:abstractNumId w:val="8"/>
  </w:num>
  <w:num w:numId="5" w16cid:durableId="876698653">
    <w:abstractNumId w:val="6"/>
  </w:num>
  <w:num w:numId="6" w16cid:durableId="877472869">
    <w:abstractNumId w:val="2"/>
  </w:num>
  <w:num w:numId="7" w16cid:durableId="2111005233">
    <w:abstractNumId w:val="4"/>
  </w:num>
  <w:num w:numId="8" w16cid:durableId="155849424">
    <w:abstractNumId w:val="7"/>
  </w:num>
  <w:num w:numId="9" w16cid:durableId="81233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7A"/>
    <w:rsid w:val="00004945"/>
    <w:rsid w:val="00004A7E"/>
    <w:rsid w:val="00024FDF"/>
    <w:rsid w:val="000279C4"/>
    <w:rsid w:val="00054479"/>
    <w:rsid w:val="00066B16"/>
    <w:rsid w:val="000A24BF"/>
    <w:rsid w:val="000C31A2"/>
    <w:rsid w:val="000F60EF"/>
    <w:rsid w:val="00123570"/>
    <w:rsid w:val="0013114F"/>
    <w:rsid w:val="001347F9"/>
    <w:rsid w:val="00150FEF"/>
    <w:rsid w:val="00193E50"/>
    <w:rsid w:val="001B1375"/>
    <w:rsid w:val="001C2058"/>
    <w:rsid w:val="001D0936"/>
    <w:rsid w:val="001D303B"/>
    <w:rsid w:val="001D4876"/>
    <w:rsid w:val="001E58A4"/>
    <w:rsid w:val="001F441C"/>
    <w:rsid w:val="00205D73"/>
    <w:rsid w:val="00250451"/>
    <w:rsid w:val="0028727F"/>
    <w:rsid w:val="002C7763"/>
    <w:rsid w:val="002D2B86"/>
    <w:rsid w:val="002F763B"/>
    <w:rsid w:val="003119D7"/>
    <w:rsid w:val="00312D57"/>
    <w:rsid w:val="00317D35"/>
    <w:rsid w:val="0036227B"/>
    <w:rsid w:val="00385EDC"/>
    <w:rsid w:val="003B1C7F"/>
    <w:rsid w:val="003C1700"/>
    <w:rsid w:val="003D0B38"/>
    <w:rsid w:val="004927F2"/>
    <w:rsid w:val="004B0BF5"/>
    <w:rsid w:val="004E2841"/>
    <w:rsid w:val="004F2544"/>
    <w:rsid w:val="005104E7"/>
    <w:rsid w:val="00531598"/>
    <w:rsid w:val="00535AA9"/>
    <w:rsid w:val="00550DE2"/>
    <w:rsid w:val="00553148"/>
    <w:rsid w:val="005625AF"/>
    <w:rsid w:val="00577E61"/>
    <w:rsid w:val="00587CE9"/>
    <w:rsid w:val="005C1529"/>
    <w:rsid w:val="005E365D"/>
    <w:rsid w:val="006002D7"/>
    <w:rsid w:val="00602ED0"/>
    <w:rsid w:val="00620DD9"/>
    <w:rsid w:val="00673D4F"/>
    <w:rsid w:val="006D7A6E"/>
    <w:rsid w:val="006E6589"/>
    <w:rsid w:val="006E7BF4"/>
    <w:rsid w:val="006F1FDC"/>
    <w:rsid w:val="006F5E9C"/>
    <w:rsid w:val="0071366D"/>
    <w:rsid w:val="007154EC"/>
    <w:rsid w:val="007245A2"/>
    <w:rsid w:val="00740BD0"/>
    <w:rsid w:val="0076551C"/>
    <w:rsid w:val="00766192"/>
    <w:rsid w:val="007811A3"/>
    <w:rsid w:val="00841A68"/>
    <w:rsid w:val="00874055"/>
    <w:rsid w:val="0093651D"/>
    <w:rsid w:val="009610B2"/>
    <w:rsid w:val="0096365B"/>
    <w:rsid w:val="009B40F0"/>
    <w:rsid w:val="009C6DC9"/>
    <w:rsid w:val="009E5493"/>
    <w:rsid w:val="00A16C0F"/>
    <w:rsid w:val="00A2408F"/>
    <w:rsid w:val="00A333AD"/>
    <w:rsid w:val="00A825C0"/>
    <w:rsid w:val="00A972A1"/>
    <w:rsid w:val="00AA6646"/>
    <w:rsid w:val="00AA7293"/>
    <w:rsid w:val="00AC0054"/>
    <w:rsid w:val="00AC1A4C"/>
    <w:rsid w:val="00AC2779"/>
    <w:rsid w:val="00AE0E68"/>
    <w:rsid w:val="00AF4A66"/>
    <w:rsid w:val="00B134E2"/>
    <w:rsid w:val="00BB6B85"/>
    <w:rsid w:val="00BC674C"/>
    <w:rsid w:val="00BD2908"/>
    <w:rsid w:val="00BD6703"/>
    <w:rsid w:val="00BF14AC"/>
    <w:rsid w:val="00C43E57"/>
    <w:rsid w:val="00C5141B"/>
    <w:rsid w:val="00C539DD"/>
    <w:rsid w:val="00C76910"/>
    <w:rsid w:val="00CC00D4"/>
    <w:rsid w:val="00D44BF5"/>
    <w:rsid w:val="00D536F1"/>
    <w:rsid w:val="00D6780E"/>
    <w:rsid w:val="00D76415"/>
    <w:rsid w:val="00D813D6"/>
    <w:rsid w:val="00D83990"/>
    <w:rsid w:val="00D83EAF"/>
    <w:rsid w:val="00D96741"/>
    <w:rsid w:val="00DA1390"/>
    <w:rsid w:val="00DB17BA"/>
    <w:rsid w:val="00DD0421"/>
    <w:rsid w:val="00DE2D7A"/>
    <w:rsid w:val="00E01318"/>
    <w:rsid w:val="00E1195A"/>
    <w:rsid w:val="00E27623"/>
    <w:rsid w:val="00E378A9"/>
    <w:rsid w:val="00E55228"/>
    <w:rsid w:val="00E75A39"/>
    <w:rsid w:val="00EA13F2"/>
    <w:rsid w:val="00EB3D50"/>
    <w:rsid w:val="00ED479D"/>
    <w:rsid w:val="00F15F6C"/>
    <w:rsid w:val="00F17AC6"/>
    <w:rsid w:val="00F20403"/>
    <w:rsid w:val="00F51886"/>
    <w:rsid w:val="00F532BE"/>
    <w:rsid w:val="00FC5CCC"/>
    <w:rsid w:val="00FE3B5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6C32"/>
  <w15:chartTrackingRefBased/>
  <w15:docId w15:val="{DDA60444-A607-43DA-840D-7F24EDEE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2D7A"/>
    <w:pPr>
      <w:ind w:left="720"/>
      <w:contextualSpacing/>
    </w:pPr>
  </w:style>
  <w:style w:type="character" w:styleId="Zwaar">
    <w:name w:val="Strong"/>
    <w:basedOn w:val="Standaardalinea-lettertype"/>
    <w:uiPriority w:val="22"/>
    <w:qFormat/>
    <w:rsid w:val="00A972A1"/>
    <w:rPr>
      <w:b/>
      <w:bCs/>
    </w:rPr>
  </w:style>
  <w:style w:type="paragraph" w:styleId="Koptekst">
    <w:name w:val="header"/>
    <w:basedOn w:val="Standaard"/>
    <w:link w:val="KoptekstChar"/>
    <w:uiPriority w:val="99"/>
    <w:unhideWhenUsed/>
    <w:rsid w:val="001D30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303B"/>
  </w:style>
  <w:style w:type="paragraph" w:styleId="Voettekst">
    <w:name w:val="footer"/>
    <w:basedOn w:val="Standaard"/>
    <w:link w:val="VoettekstChar"/>
    <w:uiPriority w:val="99"/>
    <w:unhideWhenUsed/>
    <w:rsid w:val="001D30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303B"/>
  </w:style>
  <w:style w:type="character" w:styleId="Hyperlink">
    <w:name w:val="Hyperlink"/>
    <w:basedOn w:val="Standaardalinea-lettertype"/>
    <w:uiPriority w:val="99"/>
    <w:unhideWhenUsed/>
    <w:rsid w:val="001D4876"/>
    <w:rPr>
      <w:color w:val="0563C1" w:themeColor="hyperlink"/>
      <w:u w:val="single"/>
    </w:rPr>
  </w:style>
  <w:style w:type="character" w:styleId="Onopgelostemelding">
    <w:name w:val="Unresolved Mention"/>
    <w:basedOn w:val="Standaardalinea-lettertype"/>
    <w:uiPriority w:val="99"/>
    <w:semiHidden/>
    <w:unhideWhenUsed/>
    <w:rsid w:val="001D4876"/>
    <w:rPr>
      <w:color w:val="605E5C"/>
      <w:shd w:val="clear" w:color="auto" w:fill="E1DFDD"/>
    </w:rPr>
  </w:style>
  <w:style w:type="paragraph" w:styleId="Normaalweb">
    <w:name w:val="Normal (Web)"/>
    <w:basedOn w:val="Standaard"/>
    <w:uiPriority w:val="99"/>
    <w:unhideWhenUsed/>
    <w:rsid w:val="00F20403"/>
    <w:pPr>
      <w:spacing w:before="100" w:beforeAutospacing="1" w:after="100" w:afterAutospacing="1" w:line="288" w:lineRule="auto"/>
    </w:pPr>
    <w:rPr>
      <w:rFonts w:ascii="Times New Roman" w:eastAsia="Times New Roman" w:hAnsi="Times New Roman" w:cs="Times New Roman"/>
      <w:i/>
      <w:i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2873">
      <w:bodyDiv w:val="1"/>
      <w:marLeft w:val="0"/>
      <w:marRight w:val="0"/>
      <w:marTop w:val="0"/>
      <w:marBottom w:val="0"/>
      <w:divBdr>
        <w:top w:val="none" w:sz="0" w:space="0" w:color="auto"/>
        <w:left w:val="none" w:sz="0" w:space="0" w:color="auto"/>
        <w:bottom w:val="none" w:sz="0" w:space="0" w:color="auto"/>
        <w:right w:val="none" w:sz="0" w:space="0" w:color="auto"/>
      </w:divBdr>
    </w:div>
    <w:div w:id="492912789">
      <w:bodyDiv w:val="1"/>
      <w:marLeft w:val="0"/>
      <w:marRight w:val="0"/>
      <w:marTop w:val="0"/>
      <w:marBottom w:val="0"/>
      <w:divBdr>
        <w:top w:val="none" w:sz="0" w:space="0" w:color="auto"/>
        <w:left w:val="none" w:sz="0" w:space="0" w:color="auto"/>
        <w:bottom w:val="none" w:sz="0" w:space="0" w:color="auto"/>
        <w:right w:val="none" w:sz="0" w:space="0" w:color="auto"/>
      </w:divBdr>
      <w:divsChild>
        <w:div w:id="1406033132">
          <w:marLeft w:val="600"/>
          <w:marRight w:val="0"/>
          <w:marTop w:val="0"/>
          <w:marBottom w:val="600"/>
          <w:divBdr>
            <w:top w:val="none" w:sz="0" w:space="0" w:color="auto"/>
            <w:left w:val="none" w:sz="0" w:space="0" w:color="auto"/>
            <w:bottom w:val="none" w:sz="0" w:space="0" w:color="auto"/>
            <w:right w:val="none" w:sz="0" w:space="0" w:color="auto"/>
          </w:divBdr>
          <w:divsChild>
            <w:div w:id="1704355446">
              <w:marLeft w:val="0"/>
              <w:marRight w:val="0"/>
              <w:marTop w:val="0"/>
              <w:marBottom w:val="0"/>
              <w:divBdr>
                <w:top w:val="none" w:sz="0" w:space="0" w:color="auto"/>
                <w:left w:val="none" w:sz="0" w:space="0" w:color="auto"/>
                <w:bottom w:val="none" w:sz="0" w:space="0" w:color="auto"/>
                <w:right w:val="none" w:sz="0" w:space="0" w:color="auto"/>
              </w:divBdr>
              <w:divsChild>
                <w:div w:id="15643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0510">
          <w:marLeft w:val="0"/>
          <w:marRight w:val="0"/>
          <w:marTop w:val="0"/>
          <w:marBottom w:val="0"/>
          <w:divBdr>
            <w:top w:val="none" w:sz="0" w:space="0" w:color="auto"/>
            <w:left w:val="none" w:sz="0" w:space="0" w:color="auto"/>
            <w:bottom w:val="none" w:sz="0" w:space="0" w:color="auto"/>
            <w:right w:val="none" w:sz="0" w:space="0" w:color="auto"/>
          </w:divBdr>
        </w:div>
      </w:divsChild>
    </w:div>
    <w:div w:id="1247766044">
      <w:bodyDiv w:val="1"/>
      <w:marLeft w:val="0"/>
      <w:marRight w:val="0"/>
      <w:marTop w:val="0"/>
      <w:marBottom w:val="0"/>
      <w:divBdr>
        <w:top w:val="none" w:sz="0" w:space="0" w:color="auto"/>
        <w:left w:val="none" w:sz="0" w:space="0" w:color="auto"/>
        <w:bottom w:val="none" w:sz="0" w:space="0" w:color="auto"/>
        <w:right w:val="none" w:sz="0" w:space="0" w:color="auto"/>
      </w:divBdr>
    </w:div>
    <w:div w:id="1979263014">
      <w:bodyDiv w:val="1"/>
      <w:marLeft w:val="0"/>
      <w:marRight w:val="0"/>
      <w:marTop w:val="0"/>
      <w:marBottom w:val="0"/>
      <w:divBdr>
        <w:top w:val="none" w:sz="0" w:space="0" w:color="auto"/>
        <w:left w:val="none" w:sz="0" w:space="0" w:color="auto"/>
        <w:bottom w:val="none" w:sz="0" w:space="0" w:color="auto"/>
        <w:right w:val="none" w:sz="0" w:space="0" w:color="auto"/>
      </w:divBdr>
      <w:divsChild>
        <w:div w:id="105408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8277">
              <w:marLeft w:val="0"/>
              <w:marRight w:val="0"/>
              <w:marTop w:val="0"/>
              <w:marBottom w:val="0"/>
              <w:divBdr>
                <w:top w:val="none" w:sz="0" w:space="0" w:color="auto"/>
                <w:left w:val="none" w:sz="0" w:space="0" w:color="auto"/>
                <w:bottom w:val="none" w:sz="0" w:space="0" w:color="auto"/>
                <w:right w:val="none" w:sz="0" w:space="0" w:color="auto"/>
              </w:divBdr>
              <w:divsChild>
                <w:div w:id="474026998">
                  <w:marLeft w:val="0"/>
                  <w:marRight w:val="0"/>
                  <w:marTop w:val="0"/>
                  <w:marBottom w:val="0"/>
                  <w:divBdr>
                    <w:top w:val="none" w:sz="0" w:space="0" w:color="auto"/>
                    <w:left w:val="none" w:sz="0" w:space="0" w:color="auto"/>
                    <w:bottom w:val="none" w:sz="0" w:space="0" w:color="auto"/>
                    <w:right w:val="none" w:sz="0" w:space="0" w:color="auto"/>
                  </w:divBdr>
                  <w:divsChild>
                    <w:div w:id="14068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stive-minds.n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alivioadvies@outlook.com</dc:creator>
  <cp:keywords/>
  <dc:description/>
  <cp:lastModifiedBy>Leonhard Heerema</cp:lastModifiedBy>
  <cp:revision>6</cp:revision>
  <dcterms:created xsi:type="dcterms:W3CDTF">2023-06-25T14:50:00Z</dcterms:created>
  <dcterms:modified xsi:type="dcterms:W3CDTF">2023-06-25T19:56:00Z</dcterms:modified>
</cp:coreProperties>
</file>